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71" w:rsidRPr="0098778C" w:rsidRDefault="00CD5E71" w:rsidP="001A065C">
      <w:pPr>
        <w:jc w:val="center"/>
        <w:rPr>
          <w:rFonts w:ascii="Times New Roman" w:hAnsi="Times New Roman" w:cs="Times New Roman"/>
          <w:b/>
          <w:caps/>
          <w:spacing w:val="60"/>
        </w:rPr>
      </w:pPr>
      <w:r w:rsidRPr="0098778C">
        <w:rPr>
          <w:rFonts w:ascii="Times New Roman" w:hAnsi="Times New Roman" w:cs="Times New Roman"/>
          <w:b/>
          <w:caps/>
          <w:spacing w:val="60"/>
        </w:rPr>
        <w:t>Список</w:t>
      </w:r>
    </w:p>
    <w:p w:rsidR="00CD5E71" w:rsidRPr="0098778C" w:rsidRDefault="00CD5E71" w:rsidP="001A065C">
      <w:pPr>
        <w:jc w:val="center"/>
        <w:rPr>
          <w:rFonts w:ascii="Times New Roman" w:hAnsi="Times New Roman" w:cs="Times New Roman"/>
          <w:b/>
        </w:rPr>
      </w:pPr>
      <w:r w:rsidRPr="0098778C">
        <w:rPr>
          <w:rFonts w:ascii="Times New Roman" w:hAnsi="Times New Roman" w:cs="Times New Roman"/>
          <w:b/>
        </w:rPr>
        <w:t xml:space="preserve">документов Контрагента, предоставляемых в </w:t>
      </w:r>
      <w:r w:rsidR="005C51F7" w:rsidRPr="0098778C">
        <w:rPr>
          <w:rFonts w:ascii="Times New Roman" w:hAnsi="Times New Roman" w:cs="Times New Roman"/>
          <w:b/>
        </w:rPr>
        <w:t>АО «Корунд-Циан»</w:t>
      </w:r>
      <w:r w:rsidRPr="0098778C">
        <w:rPr>
          <w:rFonts w:ascii="Times New Roman" w:hAnsi="Times New Roman" w:cs="Times New Roman"/>
          <w:b/>
        </w:rPr>
        <w:t xml:space="preserve"> </w:t>
      </w:r>
      <w:r w:rsidR="005C51F7" w:rsidRPr="0098778C">
        <w:rPr>
          <w:rFonts w:ascii="Times New Roman" w:hAnsi="Times New Roman" w:cs="Times New Roman"/>
          <w:b/>
        </w:rPr>
        <w:t xml:space="preserve">для </w:t>
      </w:r>
      <w:r w:rsidR="00C102CE" w:rsidRPr="0098778C">
        <w:rPr>
          <w:rFonts w:ascii="Times New Roman" w:hAnsi="Times New Roman" w:cs="Times New Roman"/>
          <w:b/>
        </w:rPr>
        <w:t xml:space="preserve"> прохождения </w:t>
      </w:r>
      <w:r w:rsidR="005C51F7" w:rsidRPr="0098778C">
        <w:rPr>
          <w:rFonts w:ascii="Times New Roman" w:hAnsi="Times New Roman" w:cs="Times New Roman"/>
          <w:b/>
        </w:rPr>
        <w:t>аккредитации</w:t>
      </w:r>
      <w:r w:rsidRPr="0098778C">
        <w:rPr>
          <w:rFonts w:ascii="Times New Roman" w:hAnsi="Times New Roman" w:cs="Times New Roman"/>
          <w:b/>
        </w:rPr>
        <w:t xml:space="preserve"> </w:t>
      </w:r>
    </w:p>
    <w:p w:rsidR="00C102CE" w:rsidRPr="0098778C" w:rsidRDefault="00C102CE" w:rsidP="001A065C">
      <w:pPr>
        <w:jc w:val="center"/>
        <w:rPr>
          <w:rFonts w:ascii="Times New Roman" w:hAnsi="Times New Roman" w:cs="Times New Roman"/>
          <w:b/>
        </w:rPr>
      </w:pPr>
    </w:p>
    <w:p w:rsidR="00CD5E71" w:rsidRPr="0098778C" w:rsidRDefault="00CD5E71" w:rsidP="001A065C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1056"/>
        <w:gridCol w:w="7573"/>
        <w:gridCol w:w="1089"/>
      </w:tblGrid>
      <w:tr w:rsidR="00CD5E71" w:rsidRPr="0098778C" w:rsidTr="001A065C">
        <w:trPr>
          <w:tblHeader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D5E71" w:rsidRPr="0098778C" w:rsidRDefault="00CD5E71" w:rsidP="001A06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CD5E71" w:rsidRPr="0098778C" w:rsidRDefault="00CD5E71" w:rsidP="001A06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D5E71" w:rsidRPr="0098778C" w:rsidRDefault="00CD5E71" w:rsidP="001A06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D5E71" w:rsidRPr="0098778C" w:rsidRDefault="00CD5E71" w:rsidP="001A06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</w:t>
            </w:r>
          </w:p>
          <w:p w:rsidR="00CD5E71" w:rsidRPr="0098778C" w:rsidRDefault="00CD5E71" w:rsidP="001A06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экз.</w:t>
            </w:r>
          </w:p>
        </w:tc>
      </w:tr>
      <w:tr w:rsidR="00CD5E71" w:rsidRPr="0098778C" w:rsidTr="001A065C"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CD5E71" w:rsidRPr="0098778C" w:rsidRDefault="00CD5E71" w:rsidP="001A065C">
            <w:pPr>
              <w:pStyle w:val="a6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6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:rsidR="00CD5E71" w:rsidRPr="0098778C" w:rsidRDefault="00CD5E71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Юридическим лицом – резидентом:</w:t>
            </w:r>
          </w:p>
        </w:tc>
      </w:tr>
      <w:tr w:rsidR="00CD5E71" w:rsidRPr="0098778C" w:rsidTr="001A065C">
        <w:tc>
          <w:tcPr>
            <w:tcW w:w="1056" w:type="dxa"/>
            <w:tcBorders>
              <w:left w:val="single" w:sz="18" w:space="0" w:color="auto"/>
            </w:tcBorders>
            <w:shd w:val="pct5" w:color="auto" w:fill="auto"/>
          </w:tcPr>
          <w:p w:rsidR="00CD5E71" w:rsidRPr="0098778C" w:rsidRDefault="00CD5E71" w:rsidP="001A065C">
            <w:pPr>
              <w:widowControl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1.2.</w:t>
            </w:r>
          </w:p>
        </w:tc>
        <w:tc>
          <w:tcPr>
            <w:tcW w:w="8662" w:type="dxa"/>
            <w:gridSpan w:val="2"/>
            <w:tcBorders>
              <w:right w:val="single" w:sz="18" w:space="0" w:color="auto"/>
            </w:tcBorders>
            <w:shd w:val="pct5" w:color="auto" w:fill="auto"/>
          </w:tcPr>
          <w:p w:rsidR="00CD5E71" w:rsidRPr="0098778C" w:rsidRDefault="00CD5E71" w:rsidP="001A065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Удостоверенные копии:</w:t>
            </w:r>
          </w:p>
        </w:tc>
      </w:tr>
      <w:tr w:rsidR="00CD5E71" w:rsidRPr="0098778C" w:rsidTr="001A065C">
        <w:tc>
          <w:tcPr>
            <w:tcW w:w="1056" w:type="dxa"/>
            <w:tcBorders>
              <w:left w:val="single" w:sz="18" w:space="0" w:color="auto"/>
            </w:tcBorders>
          </w:tcPr>
          <w:p w:rsidR="00CD5E71" w:rsidRPr="0098778C" w:rsidRDefault="00CD5E71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1.2.1.</w:t>
            </w:r>
          </w:p>
          <w:p w:rsidR="00CD5E71" w:rsidRPr="0098778C" w:rsidRDefault="00CD5E71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73" w:type="dxa"/>
            <w:hideMark/>
          </w:tcPr>
          <w:p w:rsidR="00CD5E71" w:rsidRPr="0098778C" w:rsidRDefault="00CD5E71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Устава, договора об учреждении общества, выписку из реестра акционеров юридического лица на последнюю отчетную дату, в случае если Контрагент создан в виде акционерного общества, изменений и дополнений к ним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D5E71" w:rsidRPr="0098778C" w:rsidRDefault="00CD5E71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D5E71" w:rsidRPr="0098778C" w:rsidTr="001A065C">
        <w:tc>
          <w:tcPr>
            <w:tcW w:w="1056" w:type="dxa"/>
            <w:tcBorders>
              <w:left w:val="single" w:sz="18" w:space="0" w:color="auto"/>
            </w:tcBorders>
          </w:tcPr>
          <w:p w:rsidR="00CD5E71" w:rsidRPr="0098778C" w:rsidRDefault="00CD5E71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1.2.2.</w:t>
            </w:r>
          </w:p>
        </w:tc>
        <w:tc>
          <w:tcPr>
            <w:tcW w:w="7573" w:type="dxa"/>
            <w:hideMark/>
          </w:tcPr>
          <w:p w:rsidR="00CD5E71" w:rsidRPr="0098778C" w:rsidRDefault="00CD5E71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Свидетельства о государственной регистрации, выданного уполномоченным органом страны происхождения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D5E71" w:rsidRPr="0098778C" w:rsidRDefault="00CD5E71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D5E71" w:rsidRPr="0098778C" w:rsidTr="001A065C">
        <w:tc>
          <w:tcPr>
            <w:tcW w:w="1056" w:type="dxa"/>
            <w:tcBorders>
              <w:left w:val="single" w:sz="18" w:space="0" w:color="auto"/>
            </w:tcBorders>
          </w:tcPr>
          <w:p w:rsidR="00CD5E71" w:rsidRPr="0098778C" w:rsidRDefault="00CD5E71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1.2.3.</w:t>
            </w:r>
          </w:p>
        </w:tc>
        <w:tc>
          <w:tcPr>
            <w:tcW w:w="7573" w:type="dxa"/>
            <w:hideMark/>
          </w:tcPr>
          <w:p w:rsidR="00CD5E71" w:rsidRPr="0098778C" w:rsidRDefault="00CD5E71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Свидетельства о постановке на учет юридического лица - резидента в налоговом органе по месту нахождения на территории Российской Федерации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D5E71" w:rsidRPr="0098778C" w:rsidRDefault="00CD5E71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D5E71" w:rsidRPr="0098778C" w:rsidTr="001A065C">
        <w:tc>
          <w:tcPr>
            <w:tcW w:w="1056" w:type="dxa"/>
            <w:tcBorders>
              <w:left w:val="single" w:sz="18" w:space="0" w:color="auto"/>
            </w:tcBorders>
          </w:tcPr>
          <w:p w:rsidR="00CD5E71" w:rsidRPr="0098778C" w:rsidRDefault="00CD5E71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1.2.4.</w:t>
            </w:r>
          </w:p>
        </w:tc>
        <w:tc>
          <w:tcPr>
            <w:tcW w:w="7573" w:type="dxa"/>
            <w:hideMark/>
          </w:tcPr>
          <w:p w:rsidR="00CD5E71" w:rsidRPr="0098778C" w:rsidRDefault="00CD5E71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Выписки из Единого государственного реестра юридических лиц</w:t>
            </w:r>
            <w:r w:rsidRPr="0098778C">
              <w:rPr>
                <w:rStyle w:val="a5"/>
                <w:rFonts w:ascii="Times New Roman" w:eastAsia="Tahoma" w:hAnsi="Times New Roman" w:cs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D5E71" w:rsidRPr="0098778C" w:rsidRDefault="00CD5E71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D5E71" w:rsidRPr="0098778C" w:rsidTr="001A065C">
        <w:tc>
          <w:tcPr>
            <w:tcW w:w="1056" w:type="dxa"/>
            <w:tcBorders>
              <w:left w:val="single" w:sz="18" w:space="0" w:color="auto"/>
            </w:tcBorders>
          </w:tcPr>
          <w:p w:rsidR="00CD5E71" w:rsidRPr="0098778C" w:rsidRDefault="00C102CE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1.2.5</w:t>
            </w:r>
          </w:p>
        </w:tc>
        <w:tc>
          <w:tcPr>
            <w:tcW w:w="7573" w:type="dxa"/>
            <w:hideMark/>
          </w:tcPr>
          <w:p w:rsidR="00CD5E71" w:rsidRPr="0098778C" w:rsidRDefault="00C102CE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Копия лицензии Федеральной службы  по экологическому, технологическому и атомному надзору на осуществление эксплуатации химически опасных производственных объектов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D5E71" w:rsidRPr="0098778C" w:rsidRDefault="00C102CE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102CE" w:rsidRPr="0098778C" w:rsidTr="001A065C">
        <w:tc>
          <w:tcPr>
            <w:tcW w:w="1056" w:type="dxa"/>
            <w:tcBorders>
              <w:left w:val="single" w:sz="18" w:space="0" w:color="auto"/>
            </w:tcBorders>
          </w:tcPr>
          <w:p w:rsidR="00C102CE" w:rsidRPr="0098778C" w:rsidRDefault="00C102CE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1.2.6.</w:t>
            </w:r>
          </w:p>
        </w:tc>
        <w:tc>
          <w:tcPr>
            <w:tcW w:w="7573" w:type="dxa"/>
            <w:hideMark/>
          </w:tcPr>
          <w:p w:rsidR="00C102CE" w:rsidRPr="0098778C" w:rsidRDefault="00C102CE" w:rsidP="002667B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Финансовая отчетность (Баланс) на последнюю отчетную дату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102CE" w:rsidRPr="0098778C" w:rsidRDefault="00C102CE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D80E82" w:rsidRPr="0098778C" w:rsidTr="001A065C">
        <w:tc>
          <w:tcPr>
            <w:tcW w:w="1056" w:type="dxa"/>
            <w:tcBorders>
              <w:left w:val="single" w:sz="18" w:space="0" w:color="auto"/>
            </w:tcBorders>
          </w:tcPr>
          <w:p w:rsidR="00D80E82" w:rsidRPr="0098778C" w:rsidRDefault="00D80E82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.2.7.</w:t>
            </w:r>
          </w:p>
        </w:tc>
        <w:tc>
          <w:tcPr>
            <w:tcW w:w="7573" w:type="dxa"/>
            <w:hideMark/>
          </w:tcPr>
          <w:p w:rsidR="00D80E82" w:rsidRPr="0098778C" w:rsidRDefault="00D80E82" w:rsidP="00D80E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 подтверждающий  прохождение сертификации по  ICMC (“</w:t>
            </w:r>
            <w:r w:rsidRPr="009877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International Cyanide Management Code 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(Cyanide Code) </w:t>
            </w:r>
            <w:r w:rsidRPr="009877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Международный кодекс обращения с цианидами при производстве, транспортировке и использовании цианидов.</w:t>
            </w:r>
            <w:r w:rsidRPr="0098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877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ttps://cyanidecode.org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D80E82" w:rsidRPr="0098778C" w:rsidRDefault="00D80E82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102CE" w:rsidRPr="0098778C" w:rsidTr="001A065C">
        <w:tc>
          <w:tcPr>
            <w:tcW w:w="1056" w:type="dxa"/>
            <w:tcBorders>
              <w:left w:val="single" w:sz="18" w:space="0" w:color="auto"/>
            </w:tcBorders>
            <w:shd w:val="pct5" w:color="auto" w:fill="auto"/>
            <w:hideMark/>
          </w:tcPr>
          <w:p w:rsidR="00C102CE" w:rsidRPr="0098778C" w:rsidRDefault="00C102CE" w:rsidP="001A065C">
            <w:pPr>
              <w:widowControl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1.3.</w:t>
            </w:r>
          </w:p>
        </w:tc>
        <w:tc>
          <w:tcPr>
            <w:tcW w:w="8662" w:type="dxa"/>
            <w:gridSpan w:val="2"/>
            <w:tcBorders>
              <w:right w:val="single" w:sz="18" w:space="0" w:color="auto"/>
            </w:tcBorders>
            <w:shd w:val="pct5" w:color="auto" w:fill="auto"/>
            <w:hideMark/>
          </w:tcPr>
          <w:p w:rsidR="00C102CE" w:rsidRPr="0098778C" w:rsidRDefault="00C102CE" w:rsidP="001A065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Оригиналы / удостоверенные копии:</w:t>
            </w:r>
          </w:p>
        </w:tc>
      </w:tr>
      <w:tr w:rsidR="00C102CE" w:rsidRPr="0098778C" w:rsidTr="001A065C">
        <w:tc>
          <w:tcPr>
            <w:tcW w:w="1056" w:type="dxa"/>
            <w:tcBorders>
              <w:left w:val="single" w:sz="18" w:space="0" w:color="auto"/>
            </w:tcBorders>
            <w:hideMark/>
          </w:tcPr>
          <w:p w:rsidR="00C102CE" w:rsidRPr="0098778C" w:rsidRDefault="00C102CE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1.3.1</w:t>
            </w:r>
          </w:p>
        </w:tc>
        <w:tc>
          <w:tcPr>
            <w:tcW w:w="7573" w:type="dxa"/>
            <w:hideMark/>
          </w:tcPr>
          <w:p w:rsidR="00C102CE" w:rsidRPr="0098778C" w:rsidRDefault="00C102CE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Доверенности на лицо, подписывающее Договор, приложения, дополнения или иные документы для целей установления договорных отношений (совершения сделки), в случае, если договор подписывается не единоличным исполнительным органом Контрагента, в том числе доверенности лиц, уполномоченных осуществлять операции (сделки) по Договору от имени Контрагента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102CE" w:rsidRPr="0098778C" w:rsidRDefault="00C102CE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102CE" w:rsidRPr="0098778C" w:rsidTr="001A065C">
        <w:tc>
          <w:tcPr>
            <w:tcW w:w="1056" w:type="dxa"/>
            <w:tcBorders>
              <w:left w:val="single" w:sz="18" w:space="0" w:color="auto"/>
            </w:tcBorders>
            <w:shd w:val="pct5" w:color="auto" w:fill="auto"/>
            <w:hideMark/>
          </w:tcPr>
          <w:p w:rsidR="00C102CE" w:rsidRPr="0098778C" w:rsidRDefault="00C102CE" w:rsidP="001A065C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1.4.</w:t>
            </w:r>
          </w:p>
        </w:tc>
        <w:tc>
          <w:tcPr>
            <w:tcW w:w="8662" w:type="dxa"/>
            <w:gridSpan w:val="2"/>
            <w:tcBorders>
              <w:right w:val="single" w:sz="18" w:space="0" w:color="auto"/>
            </w:tcBorders>
            <w:shd w:val="pct5" w:color="auto" w:fill="auto"/>
            <w:hideMark/>
          </w:tcPr>
          <w:p w:rsidR="00C102CE" w:rsidRPr="0098778C" w:rsidRDefault="00C102CE" w:rsidP="001A065C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Копии, удостоверенные подписью единоличного исполнительного органа Контрагента или лицом, уполномоченным на то соответствующей доверенностью, а также скрепленные печатью Контрагента:</w:t>
            </w:r>
          </w:p>
        </w:tc>
      </w:tr>
      <w:tr w:rsidR="00C102CE" w:rsidRPr="0098778C" w:rsidTr="001A065C">
        <w:tc>
          <w:tcPr>
            <w:tcW w:w="1056" w:type="dxa"/>
            <w:tcBorders>
              <w:left w:val="single" w:sz="18" w:space="0" w:color="auto"/>
            </w:tcBorders>
            <w:hideMark/>
          </w:tcPr>
          <w:p w:rsidR="00C102CE" w:rsidRPr="0098778C" w:rsidRDefault="00C102CE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1.4.1.</w:t>
            </w:r>
          </w:p>
        </w:tc>
        <w:tc>
          <w:tcPr>
            <w:tcW w:w="7573" w:type="dxa"/>
            <w:hideMark/>
          </w:tcPr>
          <w:p w:rsidR="00C102CE" w:rsidRPr="0098778C" w:rsidRDefault="00C102CE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Документа, подтверждающего избрание / назначение уполномоченным на то органом (учредителем / общим собранием):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102CE" w:rsidRPr="0098778C" w:rsidRDefault="00C102CE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102CE" w:rsidRPr="0098778C" w:rsidTr="001A065C">
        <w:tc>
          <w:tcPr>
            <w:tcW w:w="1056" w:type="dxa"/>
            <w:tcBorders>
              <w:left w:val="single" w:sz="18" w:space="0" w:color="auto"/>
            </w:tcBorders>
          </w:tcPr>
          <w:p w:rsidR="00C102CE" w:rsidRPr="0098778C" w:rsidRDefault="00C102CE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1.4.1.2.</w:t>
            </w:r>
          </w:p>
        </w:tc>
        <w:tc>
          <w:tcPr>
            <w:tcW w:w="7573" w:type="dxa"/>
            <w:hideMark/>
          </w:tcPr>
          <w:p w:rsidR="00C102CE" w:rsidRPr="0098778C" w:rsidRDefault="00C102CE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коллегиального исполнительного органа - Правления;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102CE" w:rsidRPr="0098778C" w:rsidRDefault="00C102CE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102CE" w:rsidRPr="0098778C" w:rsidTr="001A065C">
        <w:tc>
          <w:tcPr>
            <w:tcW w:w="1056" w:type="dxa"/>
            <w:tcBorders>
              <w:left w:val="single" w:sz="18" w:space="0" w:color="auto"/>
            </w:tcBorders>
          </w:tcPr>
          <w:p w:rsidR="00C102CE" w:rsidRPr="0098778C" w:rsidRDefault="00C102CE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1.4.1.3.</w:t>
            </w:r>
          </w:p>
        </w:tc>
        <w:tc>
          <w:tcPr>
            <w:tcW w:w="7573" w:type="dxa"/>
            <w:hideMark/>
          </w:tcPr>
          <w:p w:rsidR="00C102CE" w:rsidRPr="0098778C" w:rsidRDefault="00C102CE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единоличного исполнительного органа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102CE" w:rsidRPr="0098778C" w:rsidRDefault="00C102CE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102CE" w:rsidRPr="0098778C" w:rsidTr="001A065C">
        <w:tc>
          <w:tcPr>
            <w:tcW w:w="1056" w:type="dxa"/>
            <w:tcBorders>
              <w:left w:val="single" w:sz="18" w:space="0" w:color="auto"/>
            </w:tcBorders>
            <w:hideMark/>
          </w:tcPr>
          <w:p w:rsidR="00C102CE" w:rsidRPr="0098778C" w:rsidRDefault="00C102CE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1.4.2.</w:t>
            </w:r>
          </w:p>
        </w:tc>
        <w:tc>
          <w:tcPr>
            <w:tcW w:w="8662" w:type="dxa"/>
            <w:gridSpan w:val="2"/>
            <w:tcBorders>
              <w:right w:val="single" w:sz="18" w:space="0" w:color="auto"/>
            </w:tcBorders>
            <w:hideMark/>
          </w:tcPr>
          <w:p w:rsidR="00C102CE" w:rsidRPr="0098778C" w:rsidRDefault="00C102CE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Приказов:</w:t>
            </w:r>
          </w:p>
        </w:tc>
      </w:tr>
      <w:tr w:rsidR="00C102CE" w:rsidRPr="0098778C" w:rsidTr="001A065C">
        <w:tc>
          <w:tcPr>
            <w:tcW w:w="1056" w:type="dxa"/>
            <w:tcBorders>
              <w:left w:val="single" w:sz="18" w:space="0" w:color="auto"/>
            </w:tcBorders>
          </w:tcPr>
          <w:p w:rsidR="00C102CE" w:rsidRPr="0098778C" w:rsidRDefault="00C102CE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1.4.2.1.</w:t>
            </w:r>
          </w:p>
        </w:tc>
        <w:tc>
          <w:tcPr>
            <w:tcW w:w="7573" w:type="dxa"/>
            <w:hideMark/>
          </w:tcPr>
          <w:p w:rsidR="00C102CE" w:rsidRPr="0098778C" w:rsidRDefault="00C102CE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-о вступлении в должность единоличного исполнительного органа;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102CE" w:rsidRPr="0098778C" w:rsidRDefault="00C102CE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102CE" w:rsidRPr="0098778C" w:rsidTr="001A065C">
        <w:tc>
          <w:tcPr>
            <w:tcW w:w="1056" w:type="dxa"/>
            <w:tcBorders>
              <w:left w:val="single" w:sz="18" w:space="0" w:color="auto"/>
            </w:tcBorders>
          </w:tcPr>
          <w:p w:rsidR="00C102CE" w:rsidRPr="0098778C" w:rsidRDefault="00C102CE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1.4.2.2.</w:t>
            </w:r>
          </w:p>
        </w:tc>
        <w:tc>
          <w:tcPr>
            <w:tcW w:w="7573" w:type="dxa"/>
            <w:hideMark/>
          </w:tcPr>
          <w:p w:rsidR="00C102CE" w:rsidRPr="0098778C" w:rsidRDefault="00C102CE" w:rsidP="001A06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о ведении бухгалтерского учета единоличным исполнительным органом (в случае отсутствия в штате бухгалтерского работника)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102CE" w:rsidRPr="0098778C" w:rsidRDefault="00C102CE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102CE" w:rsidRPr="0098778C" w:rsidTr="001A065C">
        <w:tc>
          <w:tcPr>
            <w:tcW w:w="1056" w:type="dxa"/>
            <w:tcBorders>
              <w:left w:val="single" w:sz="18" w:space="0" w:color="auto"/>
            </w:tcBorders>
            <w:hideMark/>
          </w:tcPr>
          <w:p w:rsidR="00C102CE" w:rsidRPr="0098778C" w:rsidRDefault="00C102CE" w:rsidP="001A06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1.4.3.</w:t>
            </w:r>
          </w:p>
        </w:tc>
        <w:tc>
          <w:tcPr>
            <w:tcW w:w="7573" w:type="dxa"/>
            <w:hideMark/>
          </w:tcPr>
          <w:p w:rsidR="00C102CE" w:rsidRPr="0098778C" w:rsidRDefault="00C102CE" w:rsidP="00C102C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Документа (свидетельства о собственности / договора аренды недвижимого имущества) на право нахождения в юридическом адресе.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C102CE" w:rsidRPr="0098778C" w:rsidRDefault="00C102CE" w:rsidP="001A06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102CE" w:rsidRPr="0098778C" w:rsidTr="001A065C"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pct10" w:color="auto" w:fill="auto"/>
            <w:hideMark/>
          </w:tcPr>
          <w:p w:rsidR="00C102CE" w:rsidRPr="0098778C" w:rsidRDefault="00C102CE" w:rsidP="001A065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6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0" w:color="auto" w:fill="auto"/>
            <w:hideMark/>
          </w:tcPr>
          <w:p w:rsidR="00C102CE" w:rsidRPr="0098778C" w:rsidRDefault="00C102CE" w:rsidP="001A065C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</w:tr>
    </w:tbl>
    <w:p w:rsidR="00CD5E71" w:rsidRPr="0098778C" w:rsidRDefault="00CD5E71" w:rsidP="001A065C">
      <w:pPr>
        <w:rPr>
          <w:rFonts w:ascii="Times New Roman" w:hAnsi="Times New Roman" w:cs="Times New Roman"/>
        </w:rPr>
      </w:pPr>
    </w:p>
    <w:p w:rsidR="006753C2" w:rsidRPr="0098778C" w:rsidRDefault="006753C2">
      <w:pPr>
        <w:rPr>
          <w:rFonts w:ascii="Times New Roman" w:hAnsi="Times New Roman" w:cs="Times New Roman"/>
          <w:color w:val="auto"/>
          <w:lang w:val="en-US"/>
        </w:rPr>
      </w:pPr>
    </w:p>
    <w:tbl>
      <w:tblPr>
        <w:tblStyle w:val="a7"/>
        <w:tblW w:w="0" w:type="auto"/>
        <w:tblLook w:val="04A0"/>
      </w:tblPr>
      <w:tblGrid>
        <w:gridCol w:w="1056"/>
        <w:gridCol w:w="7573"/>
        <w:gridCol w:w="1089"/>
      </w:tblGrid>
      <w:tr w:rsidR="006753C2" w:rsidRPr="0098778C" w:rsidTr="007522B2"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pct10" w:color="auto" w:fill="auto"/>
            <w:hideMark/>
          </w:tcPr>
          <w:p w:rsidR="006753C2" w:rsidRPr="0098778C" w:rsidRDefault="006753C2" w:rsidP="007522B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866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0" w:color="auto" w:fill="auto"/>
            <w:hideMark/>
          </w:tcPr>
          <w:p w:rsidR="006753C2" w:rsidRPr="0098778C" w:rsidRDefault="006753C2" w:rsidP="007522B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Юридическим лицом — нерезидентом, иностранной структурой без образования юридического лица:</w:t>
            </w:r>
          </w:p>
        </w:tc>
      </w:tr>
      <w:tr w:rsidR="006753C2" w:rsidRPr="0098778C" w:rsidTr="007522B2">
        <w:tc>
          <w:tcPr>
            <w:tcW w:w="1056" w:type="dxa"/>
            <w:tcBorders>
              <w:left w:val="single" w:sz="18" w:space="0" w:color="auto"/>
            </w:tcBorders>
            <w:shd w:val="pct5" w:color="auto" w:fill="auto"/>
          </w:tcPr>
          <w:p w:rsidR="006753C2" w:rsidRPr="0098778C" w:rsidRDefault="006753C2" w:rsidP="007522B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2.2.</w:t>
            </w:r>
          </w:p>
        </w:tc>
        <w:tc>
          <w:tcPr>
            <w:tcW w:w="8662" w:type="dxa"/>
            <w:gridSpan w:val="2"/>
            <w:tcBorders>
              <w:right w:val="single" w:sz="18" w:space="0" w:color="auto"/>
            </w:tcBorders>
            <w:shd w:val="pct5" w:color="auto" w:fill="auto"/>
          </w:tcPr>
          <w:p w:rsidR="006753C2" w:rsidRPr="0098778C" w:rsidRDefault="006753C2" w:rsidP="007522B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Удостоверенные копии:</w:t>
            </w:r>
          </w:p>
        </w:tc>
      </w:tr>
      <w:tr w:rsidR="006753C2" w:rsidRPr="0098778C" w:rsidTr="007522B2">
        <w:tc>
          <w:tcPr>
            <w:tcW w:w="1056" w:type="dxa"/>
            <w:tcBorders>
              <w:left w:val="single" w:sz="18" w:space="0" w:color="auto"/>
            </w:tcBorders>
          </w:tcPr>
          <w:p w:rsidR="006753C2" w:rsidRPr="0098778C" w:rsidRDefault="006753C2" w:rsidP="007522B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2.2.1.</w:t>
            </w:r>
          </w:p>
        </w:tc>
        <w:tc>
          <w:tcPr>
            <w:tcW w:w="7573" w:type="dxa"/>
          </w:tcPr>
          <w:p w:rsidR="006753C2" w:rsidRPr="0098778C" w:rsidRDefault="006753C2" w:rsidP="006753C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Устава, договора об учреждении общества, выписку из реестра акционеров юридического лица на последнюю отчетную дату, в случае если Контрагент создан в виде акционерного общества 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6753C2" w:rsidRPr="0098778C" w:rsidRDefault="006753C2" w:rsidP="007522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753C2" w:rsidRPr="0098778C" w:rsidTr="007522B2">
        <w:tc>
          <w:tcPr>
            <w:tcW w:w="1056" w:type="dxa"/>
            <w:tcBorders>
              <w:left w:val="single" w:sz="18" w:space="0" w:color="auto"/>
            </w:tcBorders>
          </w:tcPr>
          <w:p w:rsidR="006753C2" w:rsidRPr="0098778C" w:rsidRDefault="006753C2" w:rsidP="007522B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2.2.2.</w:t>
            </w:r>
          </w:p>
        </w:tc>
        <w:tc>
          <w:tcPr>
            <w:tcW w:w="7573" w:type="dxa"/>
          </w:tcPr>
          <w:p w:rsidR="006753C2" w:rsidRPr="0098778C" w:rsidRDefault="006753C2" w:rsidP="007522B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Свидетельства о государственной регистрации, выданного уполномоченным органом страны происхождения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6753C2" w:rsidRPr="0098778C" w:rsidRDefault="006753C2" w:rsidP="007522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753C2" w:rsidRPr="0098778C" w:rsidTr="007522B2">
        <w:tc>
          <w:tcPr>
            <w:tcW w:w="1056" w:type="dxa"/>
            <w:tcBorders>
              <w:left w:val="single" w:sz="18" w:space="0" w:color="auto"/>
            </w:tcBorders>
          </w:tcPr>
          <w:p w:rsidR="006753C2" w:rsidRPr="0098778C" w:rsidRDefault="006753C2" w:rsidP="007522B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573" w:type="dxa"/>
          </w:tcPr>
          <w:p w:rsidR="006753C2" w:rsidRPr="0098778C" w:rsidRDefault="006753C2" w:rsidP="007522B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Доверенности на лицо, подписывающее Договор, приложения, дополнения или иные документы для целей установления договорных отношений (совершения сделки), в случае, если договор подписывается не единоличным исполнительным органом Контрагента, в том числе доверенности лиц, уполномоченных осуществлять операции (сделки) по Договору от имени Контрагента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6753C2" w:rsidRPr="0098778C" w:rsidRDefault="006753C2" w:rsidP="007522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753C2" w:rsidRPr="0098778C" w:rsidTr="007522B2">
        <w:tc>
          <w:tcPr>
            <w:tcW w:w="1056" w:type="dxa"/>
            <w:tcBorders>
              <w:left w:val="single" w:sz="18" w:space="0" w:color="auto"/>
            </w:tcBorders>
          </w:tcPr>
          <w:p w:rsidR="006753C2" w:rsidRPr="0098778C" w:rsidRDefault="006753C2" w:rsidP="007522B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662" w:type="dxa"/>
            <w:gridSpan w:val="2"/>
            <w:tcBorders>
              <w:right w:val="single" w:sz="18" w:space="0" w:color="auto"/>
            </w:tcBorders>
          </w:tcPr>
          <w:p w:rsidR="006753C2" w:rsidRPr="0098778C" w:rsidRDefault="006753C2" w:rsidP="007522B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Документа, подтверждающего избрание / назначение уполномоченным на то органом (учредителем / общим собранием):</w:t>
            </w:r>
          </w:p>
        </w:tc>
      </w:tr>
      <w:tr w:rsidR="006753C2" w:rsidRPr="0098778C" w:rsidTr="007522B2">
        <w:tc>
          <w:tcPr>
            <w:tcW w:w="1056" w:type="dxa"/>
            <w:tcBorders>
              <w:left w:val="single" w:sz="18" w:space="0" w:color="auto"/>
            </w:tcBorders>
          </w:tcPr>
          <w:p w:rsidR="006753C2" w:rsidRPr="0098778C" w:rsidRDefault="006753C2" w:rsidP="006753C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7573" w:type="dxa"/>
          </w:tcPr>
          <w:p w:rsidR="006753C2" w:rsidRPr="0098778C" w:rsidRDefault="006753C2" w:rsidP="007522B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коллегиального исполнительного органа – Правления;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6753C2" w:rsidRPr="0098778C" w:rsidRDefault="006753C2" w:rsidP="007522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753C2" w:rsidRPr="0098778C" w:rsidTr="007522B2">
        <w:tc>
          <w:tcPr>
            <w:tcW w:w="1056" w:type="dxa"/>
            <w:tcBorders>
              <w:left w:val="single" w:sz="18" w:space="0" w:color="auto"/>
              <w:bottom w:val="single" w:sz="4" w:space="0" w:color="auto"/>
            </w:tcBorders>
          </w:tcPr>
          <w:p w:rsidR="006753C2" w:rsidRPr="0098778C" w:rsidRDefault="006753C2" w:rsidP="007522B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7573" w:type="dxa"/>
            <w:tcBorders>
              <w:bottom w:val="single" w:sz="4" w:space="0" w:color="auto"/>
            </w:tcBorders>
          </w:tcPr>
          <w:p w:rsidR="006753C2" w:rsidRPr="0098778C" w:rsidRDefault="006753C2" w:rsidP="007522B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единоличного исполнительного органа;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18" w:space="0" w:color="auto"/>
            </w:tcBorders>
          </w:tcPr>
          <w:p w:rsidR="006753C2" w:rsidRPr="0098778C" w:rsidRDefault="006753C2" w:rsidP="007522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753C2" w:rsidRPr="0098778C" w:rsidTr="007522B2">
        <w:tc>
          <w:tcPr>
            <w:tcW w:w="1056" w:type="dxa"/>
            <w:tcBorders>
              <w:left w:val="single" w:sz="18" w:space="0" w:color="auto"/>
            </w:tcBorders>
            <w:hideMark/>
          </w:tcPr>
          <w:p w:rsidR="006753C2" w:rsidRPr="0098778C" w:rsidRDefault="0098778C" w:rsidP="007522B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</w:t>
            </w:r>
            <w:r w:rsidR="006753C2"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573" w:type="dxa"/>
            <w:hideMark/>
          </w:tcPr>
          <w:p w:rsidR="006753C2" w:rsidRPr="0098778C" w:rsidRDefault="0098778C" w:rsidP="007522B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Документы финансовой отчетности (</w:t>
            </w:r>
            <w:r w:rsidR="006753C2"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Баланс и отчет о прибылях и убытках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6753C2" w:rsidRPr="0098778C" w:rsidRDefault="006753C2" w:rsidP="007522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753C2" w:rsidRPr="0098778C" w:rsidTr="006753C2">
        <w:tc>
          <w:tcPr>
            <w:tcW w:w="1056" w:type="dxa"/>
            <w:tcBorders>
              <w:left w:val="single" w:sz="18" w:space="0" w:color="auto"/>
            </w:tcBorders>
            <w:hideMark/>
          </w:tcPr>
          <w:p w:rsidR="006753C2" w:rsidRPr="0098778C" w:rsidRDefault="006753C2" w:rsidP="007522B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.2.7.</w:t>
            </w:r>
          </w:p>
        </w:tc>
        <w:tc>
          <w:tcPr>
            <w:tcW w:w="7573" w:type="dxa"/>
            <w:hideMark/>
          </w:tcPr>
          <w:p w:rsidR="006753C2" w:rsidRPr="0098778C" w:rsidRDefault="006753C2" w:rsidP="007522B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 подтверждающий  прохождение сертификации по  ICMC (“</w:t>
            </w:r>
            <w:r w:rsidRPr="009877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International Cyanide Management Code </w:t>
            </w: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(Cyanide Code) </w:t>
            </w:r>
            <w:r w:rsidRPr="009877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Международный кодекс обращения с цианидами при производстве, транспортировке и использовании цианидов.</w:t>
            </w:r>
            <w:r w:rsidRPr="0098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877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ttps://cyanidecode.org</w:t>
            </w: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6753C2" w:rsidRPr="0098778C" w:rsidRDefault="006753C2" w:rsidP="007522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753C2" w:rsidRPr="0098778C" w:rsidTr="007522B2">
        <w:tc>
          <w:tcPr>
            <w:tcW w:w="1056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6753C2" w:rsidRPr="0098778C" w:rsidRDefault="006753C2" w:rsidP="007522B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1.4.3.</w:t>
            </w:r>
          </w:p>
        </w:tc>
        <w:tc>
          <w:tcPr>
            <w:tcW w:w="7573" w:type="dxa"/>
            <w:tcBorders>
              <w:bottom w:val="single" w:sz="18" w:space="0" w:color="auto"/>
            </w:tcBorders>
            <w:hideMark/>
          </w:tcPr>
          <w:p w:rsidR="006753C2" w:rsidRPr="0098778C" w:rsidRDefault="006753C2" w:rsidP="007522B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Документа (свидетельства о собственности / договора аренды недвижимого имущества) на право нахождения в юридическом адресе.</w:t>
            </w:r>
          </w:p>
        </w:tc>
        <w:tc>
          <w:tcPr>
            <w:tcW w:w="1089" w:type="dxa"/>
            <w:tcBorders>
              <w:bottom w:val="single" w:sz="18" w:space="0" w:color="auto"/>
              <w:right w:val="single" w:sz="18" w:space="0" w:color="auto"/>
            </w:tcBorders>
          </w:tcPr>
          <w:p w:rsidR="006753C2" w:rsidRPr="0098778C" w:rsidRDefault="006753C2" w:rsidP="007522B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77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6753C2" w:rsidRPr="006753C2" w:rsidRDefault="006753C2" w:rsidP="0098778C">
      <w:pPr>
        <w:rPr>
          <w:rFonts w:ascii="Times New Roman" w:hAnsi="Times New Roman" w:cs="Times New Roman"/>
          <w:color w:val="auto"/>
          <w:sz w:val="20"/>
          <w:szCs w:val="20"/>
        </w:rPr>
      </w:pPr>
    </w:p>
    <w:sectPr w:rsidR="006753C2" w:rsidRPr="006753C2" w:rsidSect="008B57E4">
      <w:headerReference w:type="default" r:id="rId7"/>
      <w:pgSz w:w="11906" w:h="16838"/>
      <w:pgMar w:top="992" w:right="70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F2" w:rsidRDefault="00527EF2" w:rsidP="00CD5E71">
      <w:r>
        <w:separator/>
      </w:r>
    </w:p>
  </w:endnote>
  <w:endnote w:type="continuationSeparator" w:id="1">
    <w:p w:rsidR="00527EF2" w:rsidRDefault="00527EF2" w:rsidP="00CD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F2" w:rsidRDefault="00527EF2" w:rsidP="00CD5E71">
      <w:r>
        <w:separator/>
      </w:r>
    </w:p>
  </w:footnote>
  <w:footnote w:type="continuationSeparator" w:id="1">
    <w:p w:rsidR="00527EF2" w:rsidRDefault="00527EF2" w:rsidP="00CD5E71">
      <w:r>
        <w:continuationSeparator/>
      </w:r>
    </w:p>
  </w:footnote>
  <w:footnote w:id="2">
    <w:p w:rsidR="00CD5E71" w:rsidRPr="00F4445F" w:rsidRDefault="00CD5E71" w:rsidP="00CD5E71">
      <w:pPr>
        <w:pStyle w:val="a3"/>
        <w:tabs>
          <w:tab w:val="left" w:pos="280"/>
        </w:tabs>
        <w:jc w:val="both"/>
        <w:rPr>
          <w:rFonts w:ascii="Arial" w:hAnsi="Arial" w:cs="Arial"/>
          <w:sz w:val="18"/>
          <w:szCs w:val="16"/>
        </w:rPr>
      </w:pPr>
      <w:r w:rsidRPr="00F4445F">
        <w:rPr>
          <w:rStyle w:val="a5"/>
          <w:rFonts w:ascii="Arial" w:hAnsi="Arial" w:cs="Arial"/>
          <w:sz w:val="18"/>
          <w:szCs w:val="16"/>
        </w:rPr>
        <w:footnoteRef/>
      </w:r>
      <w:r w:rsidRPr="00F4445F">
        <w:rPr>
          <w:rFonts w:ascii="Arial" w:hAnsi="Arial" w:cs="Arial"/>
          <w:sz w:val="18"/>
          <w:szCs w:val="16"/>
        </w:rPr>
        <w:tab/>
        <w:t>Выписка из ЕГРЮЛ должна быть сформирована не ранее, чем за 30 дней до даты предоставления её в Компанию).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E4" w:rsidRDefault="00527E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30A4"/>
    <w:multiLevelType w:val="hybridMultilevel"/>
    <w:tmpl w:val="CD62DD02"/>
    <w:lvl w:ilvl="0" w:tplc="27D443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E71"/>
    <w:rsid w:val="000263F7"/>
    <w:rsid w:val="001A065C"/>
    <w:rsid w:val="0041679D"/>
    <w:rsid w:val="00430DC6"/>
    <w:rsid w:val="00491D49"/>
    <w:rsid w:val="004F05CA"/>
    <w:rsid w:val="00525E85"/>
    <w:rsid w:val="00527EF2"/>
    <w:rsid w:val="005C51F7"/>
    <w:rsid w:val="005D61AB"/>
    <w:rsid w:val="006753C2"/>
    <w:rsid w:val="00686B88"/>
    <w:rsid w:val="006A4F49"/>
    <w:rsid w:val="007D2104"/>
    <w:rsid w:val="007E4229"/>
    <w:rsid w:val="008056BB"/>
    <w:rsid w:val="008E3424"/>
    <w:rsid w:val="00931E05"/>
    <w:rsid w:val="0098778C"/>
    <w:rsid w:val="00996898"/>
    <w:rsid w:val="009B04B2"/>
    <w:rsid w:val="00A94D5C"/>
    <w:rsid w:val="00AE7602"/>
    <w:rsid w:val="00B22EA4"/>
    <w:rsid w:val="00B57A21"/>
    <w:rsid w:val="00C102CE"/>
    <w:rsid w:val="00CD5E71"/>
    <w:rsid w:val="00D80E82"/>
    <w:rsid w:val="00ED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E71"/>
    <w:pPr>
      <w:widowControl w:val="0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3">
    <w:name w:val="heading 3"/>
    <w:basedOn w:val="a"/>
    <w:link w:val="30"/>
    <w:uiPriority w:val="9"/>
    <w:qFormat/>
    <w:rsid w:val="007D210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5E7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5E7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CD5E71"/>
    <w:rPr>
      <w:vertAlign w:val="superscript"/>
    </w:rPr>
  </w:style>
  <w:style w:type="paragraph" w:styleId="a6">
    <w:name w:val="List Paragraph"/>
    <w:basedOn w:val="a"/>
    <w:uiPriority w:val="34"/>
    <w:qFormat/>
    <w:rsid w:val="00CD5E71"/>
    <w:pPr>
      <w:ind w:left="720"/>
      <w:contextualSpacing/>
    </w:pPr>
  </w:style>
  <w:style w:type="table" w:styleId="a7">
    <w:name w:val="Table Grid"/>
    <w:basedOn w:val="a1"/>
    <w:uiPriority w:val="59"/>
    <w:rsid w:val="00CD5E7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D5E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5E71"/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customStyle="1" w:styleId="ConsPlusNormal">
    <w:name w:val="ConsPlusNormal"/>
    <w:rsid w:val="00CD5E71"/>
    <w:pPr>
      <w:autoSpaceDE w:val="0"/>
      <w:autoSpaceDN w:val="0"/>
      <w:adjustRightInd w:val="0"/>
    </w:pPr>
    <w:rPr>
      <w:rFonts w:ascii="Arial" w:eastAsia="Arial Unicode MS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63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63F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7D21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semiHidden/>
    <w:unhideWhenUsed/>
    <w:rsid w:val="007D21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Hyperlink"/>
    <w:basedOn w:val="a0"/>
    <w:uiPriority w:val="99"/>
    <w:semiHidden/>
    <w:unhideWhenUsed/>
    <w:rsid w:val="00D80E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6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lnkn@icloud.com</dc:creator>
  <cp:lastModifiedBy>eachi</cp:lastModifiedBy>
  <cp:revision>2</cp:revision>
  <cp:lastPrinted>2022-08-17T11:54:00Z</cp:lastPrinted>
  <dcterms:created xsi:type="dcterms:W3CDTF">2022-09-16T13:06:00Z</dcterms:created>
  <dcterms:modified xsi:type="dcterms:W3CDTF">2022-09-16T13:06:00Z</dcterms:modified>
</cp:coreProperties>
</file>